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96E" w:rsidRPr="0073696E" w:rsidRDefault="0073696E" w:rsidP="0073696E">
      <w:pPr>
        <w:pStyle w:val="1"/>
        <w:jc w:val="center"/>
        <w:rPr>
          <w:rFonts w:asciiTheme="majorEastAsia" w:eastAsiaTheme="majorEastAsia" w:hAnsiTheme="majorEastAsia" w:hint="eastAsia"/>
          <w:sz w:val="36"/>
        </w:rPr>
      </w:pPr>
      <w:bookmarkStart w:id="0" w:name="_GoBack"/>
      <w:r w:rsidRPr="0073696E">
        <w:rPr>
          <w:rFonts w:asciiTheme="majorEastAsia" w:eastAsiaTheme="majorEastAsia" w:hAnsiTheme="majorEastAsia" w:hint="eastAsia"/>
          <w:sz w:val="36"/>
        </w:rPr>
        <w:t>中国代表团参加金融行动特别工作组第三十二届第二次全会</w:t>
      </w:r>
    </w:p>
    <w:bookmarkEnd w:id="0"/>
    <w:p w:rsidR="0073696E" w:rsidRPr="0073696E" w:rsidRDefault="0073696E" w:rsidP="0073696E">
      <w:pPr>
        <w:spacing w:line="360" w:lineRule="auto"/>
        <w:ind w:firstLineChars="200" w:firstLine="480"/>
        <w:jc w:val="center"/>
        <w:rPr>
          <w:rFonts w:asciiTheme="minorEastAsia" w:hAnsiTheme="minorEastAsia" w:hint="eastAsia"/>
          <w:sz w:val="24"/>
          <w:szCs w:val="24"/>
        </w:rPr>
      </w:pPr>
      <w:r w:rsidRPr="0073696E">
        <w:rPr>
          <w:rFonts w:asciiTheme="minorEastAsia" w:hAnsiTheme="minorEastAsia" w:hint="eastAsia"/>
          <w:sz w:val="24"/>
          <w:szCs w:val="24"/>
        </w:rPr>
        <w:t>文章来源：反洗钱局</w:t>
      </w:r>
    </w:p>
    <w:p w:rsidR="0073696E" w:rsidRPr="0073696E" w:rsidRDefault="0073696E" w:rsidP="0073696E">
      <w:pPr>
        <w:spacing w:line="360" w:lineRule="auto"/>
        <w:ind w:firstLineChars="200" w:firstLine="480"/>
        <w:rPr>
          <w:rFonts w:asciiTheme="minorEastAsia" w:hAnsiTheme="minorEastAsia" w:hint="eastAsia"/>
          <w:sz w:val="24"/>
          <w:szCs w:val="24"/>
        </w:rPr>
      </w:pPr>
      <w:r w:rsidRPr="0073696E">
        <w:rPr>
          <w:rFonts w:asciiTheme="minorEastAsia" w:hAnsiTheme="minorEastAsia" w:hint="eastAsia"/>
          <w:sz w:val="24"/>
          <w:szCs w:val="24"/>
        </w:rPr>
        <w:t>2021年2月23日至25日，金融行动特别工作组（FATF）第32届第2次全会以视频形式召开。中国人民银行、外交部组团参加。</w:t>
      </w:r>
    </w:p>
    <w:p w:rsidR="0073696E" w:rsidRPr="0073696E" w:rsidRDefault="0073696E" w:rsidP="0073696E">
      <w:pPr>
        <w:spacing w:line="360" w:lineRule="auto"/>
        <w:ind w:firstLineChars="200" w:firstLine="480"/>
        <w:rPr>
          <w:rFonts w:asciiTheme="minorEastAsia" w:hAnsiTheme="minorEastAsia" w:hint="eastAsia"/>
          <w:sz w:val="24"/>
          <w:szCs w:val="24"/>
        </w:rPr>
      </w:pPr>
      <w:r w:rsidRPr="0073696E">
        <w:rPr>
          <w:rFonts w:asciiTheme="minorEastAsia" w:hAnsiTheme="minorEastAsia" w:hint="eastAsia"/>
          <w:sz w:val="24"/>
          <w:szCs w:val="24"/>
        </w:rPr>
        <w:t>会议讨论了新冠肺炎疫情持续影响下如何开展互评估和国际合作审查工作，呼吁各个国家和地区全面有效执行反洗钱和反恐怖融资国际标准，决定更新互评估时间表并重新安排现场访问时间。</w:t>
      </w:r>
    </w:p>
    <w:p w:rsidR="0073696E" w:rsidRPr="0073696E" w:rsidRDefault="0073696E" w:rsidP="0073696E">
      <w:pPr>
        <w:spacing w:line="360" w:lineRule="auto"/>
        <w:ind w:firstLineChars="200" w:firstLine="480"/>
        <w:rPr>
          <w:rFonts w:asciiTheme="minorEastAsia" w:hAnsiTheme="minorEastAsia" w:hint="eastAsia"/>
          <w:sz w:val="24"/>
          <w:szCs w:val="24"/>
        </w:rPr>
      </w:pPr>
      <w:r w:rsidRPr="0073696E">
        <w:rPr>
          <w:rFonts w:asciiTheme="minorEastAsia" w:hAnsiTheme="minorEastAsia" w:hint="eastAsia"/>
          <w:sz w:val="24"/>
          <w:szCs w:val="24"/>
        </w:rPr>
        <w:t>会议通过了《风险为本反洗钱监管指引》，决定近期就《虚拟资产监管指引（草案）》《扩散融资风险评估指引（草案）》公开征求意见。</w:t>
      </w:r>
    </w:p>
    <w:p w:rsidR="0073696E" w:rsidRPr="0073696E" w:rsidRDefault="0073696E" w:rsidP="0073696E">
      <w:pPr>
        <w:spacing w:line="360" w:lineRule="auto"/>
        <w:ind w:firstLineChars="200" w:firstLine="480"/>
        <w:rPr>
          <w:rFonts w:asciiTheme="minorEastAsia" w:hAnsiTheme="minorEastAsia" w:hint="eastAsia"/>
          <w:sz w:val="24"/>
          <w:szCs w:val="24"/>
        </w:rPr>
      </w:pPr>
      <w:r w:rsidRPr="0073696E">
        <w:rPr>
          <w:rFonts w:asciiTheme="minorEastAsia" w:hAnsiTheme="minorEastAsia" w:hint="eastAsia"/>
          <w:sz w:val="24"/>
          <w:szCs w:val="24"/>
        </w:rPr>
        <w:t>会议审议通过了新西兰反洗钱和反恐怖融资互评估报告，认为新西兰反洗钱和反恐怖融资体系运行良好，但还需提高受益所有权信息透明度，加强定向金融制裁措施及监管力度。该报告将在完成质量和一致性审查后公开发布。</w:t>
      </w:r>
    </w:p>
    <w:p w:rsidR="0073696E" w:rsidRPr="0073696E" w:rsidRDefault="0073696E" w:rsidP="0073696E">
      <w:pPr>
        <w:spacing w:line="360" w:lineRule="auto"/>
        <w:ind w:firstLineChars="200" w:firstLine="480"/>
        <w:rPr>
          <w:rFonts w:asciiTheme="minorEastAsia" w:hAnsiTheme="minorEastAsia" w:hint="eastAsia"/>
          <w:sz w:val="24"/>
          <w:szCs w:val="24"/>
        </w:rPr>
      </w:pPr>
      <w:r w:rsidRPr="0073696E">
        <w:rPr>
          <w:rFonts w:asciiTheme="minorEastAsia" w:hAnsiTheme="minorEastAsia" w:hint="eastAsia"/>
          <w:sz w:val="24"/>
          <w:szCs w:val="24"/>
        </w:rPr>
        <w:t>会议决定将布基纳法索、开曼群岛、摩洛哥和塞内加尔四国纳入“应加强监控的国家或地区”名单，更新了公开声明。</w:t>
      </w:r>
    </w:p>
    <w:p w:rsidR="0073696E" w:rsidRPr="0073696E" w:rsidRDefault="0073696E" w:rsidP="0073696E">
      <w:pPr>
        <w:spacing w:line="360" w:lineRule="auto"/>
        <w:ind w:firstLineChars="200" w:firstLine="480"/>
        <w:rPr>
          <w:rFonts w:asciiTheme="minorEastAsia" w:hAnsiTheme="minorEastAsia" w:hint="eastAsia"/>
          <w:sz w:val="24"/>
          <w:szCs w:val="24"/>
        </w:rPr>
      </w:pPr>
      <w:r w:rsidRPr="0073696E">
        <w:rPr>
          <w:rFonts w:asciiTheme="minorEastAsia" w:hAnsiTheme="minorEastAsia" w:hint="eastAsia"/>
          <w:sz w:val="24"/>
          <w:szCs w:val="24"/>
        </w:rPr>
        <w:t>此外，会议还讨论了反洗钱和反恐怖融资数字化转型、环境犯罪与洗钱、非法贩运武器与恐怖融资等议题。会议任命墨西哥信贷财政部官员Elisa de Anda Madrazo女士为下任副主席，任期为2021 年7月1日至 2023年6月30日。（完）</w:t>
      </w:r>
    </w:p>
    <w:p w:rsidR="0073696E" w:rsidRPr="0073696E" w:rsidRDefault="0073696E" w:rsidP="0073696E">
      <w:pPr>
        <w:spacing w:line="360" w:lineRule="auto"/>
        <w:ind w:firstLineChars="200" w:firstLine="480"/>
        <w:rPr>
          <w:rFonts w:asciiTheme="minorEastAsia" w:hAnsiTheme="minorEastAsia"/>
          <w:sz w:val="24"/>
          <w:szCs w:val="24"/>
        </w:rPr>
      </w:pPr>
    </w:p>
    <w:p w:rsidR="0073696E" w:rsidRPr="0073696E" w:rsidRDefault="0073696E" w:rsidP="0073696E">
      <w:pPr>
        <w:spacing w:line="360" w:lineRule="auto"/>
        <w:ind w:firstLineChars="200" w:firstLine="480"/>
        <w:rPr>
          <w:rFonts w:asciiTheme="minorEastAsia" w:hAnsiTheme="minorEastAsia" w:hint="eastAsia"/>
          <w:sz w:val="24"/>
          <w:szCs w:val="24"/>
        </w:rPr>
      </w:pPr>
      <w:r w:rsidRPr="0073696E">
        <w:rPr>
          <w:rFonts w:asciiTheme="minorEastAsia" w:hAnsiTheme="minorEastAsia" w:hint="eastAsia"/>
          <w:sz w:val="24"/>
          <w:szCs w:val="24"/>
        </w:rPr>
        <w:t>中国代表团参加金融行动特别工作组第32届第1次全会</w:t>
      </w:r>
    </w:p>
    <w:p w:rsidR="0073696E" w:rsidRPr="0073696E" w:rsidRDefault="0073696E" w:rsidP="0073696E">
      <w:pPr>
        <w:spacing w:line="360" w:lineRule="auto"/>
        <w:ind w:firstLineChars="200" w:firstLine="480"/>
        <w:rPr>
          <w:rFonts w:asciiTheme="minorEastAsia" w:hAnsiTheme="minorEastAsia" w:hint="eastAsia"/>
          <w:sz w:val="24"/>
          <w:szCs w:val="24"/>
        </w:rPr>
      </w:pPr>
      <w:r w:rsidRPr="0073696E">
        <w:rPr>
          <w:rFonts w:asciiTheme="minorEastAsia" w:hAnsiTheme="minorEastAsia" w:hint="eastAsia"/>
          <w:sz w:val="24"/>
          <w:szCs w:val="24"/>
        </w:rPr>
        <w:t>文章来源：反洗钱局</w:t>
      </w:r>
    </w:p>
    <w:p w:rsidR="0073696E" w:rsidRPr="0073696E" w:rsidRDefault="0073696E" w:rsidP="0073696E">
      <w:pPr>
        <w:spacing w:line="360" w:lineRule="auto"/>
        <w:ind w:firstLineChars="200" w:firstLine="480"/>
        <w:rPr>
          <w:rFonts w:asciiTheme="minorEastAsia" w:hAnsiTheme="minorEastAsia" w:hint="eastAsia"/>
          <w:sz w:val="24"/>
          <w:szCs w:val="24"/>
        </w:rPr>
      </w:pPr>
      <w:r w:rsidRPr="0073696E">
        <w:rPr>
          <w:rFonts w:asciiTheme="minorEastAsia" w:hAnsiTheme="minorEastAsia" w:hint="eastAsia"/>
          <w:sz w:val="24"/>
          <w:szCs w:val="24"/>
        </w:rPr>
        <w:t>2020年10月21日至23日，金融行动特别工作组（FATF）第32届第1次全会以视频形式召开。中国人民银行、外交部组团参加。</w:t>
      </w:r>
    </w:p>
    <w:p w:rsidR="0073696E" w:rsidRPr="0073696E" w:rsidRDefault="0073696E" w:rsidP="0073696E">
      <w:pPr>
        <w:spacing w:line="360" w:lineRule="auto"/>
        <w:ind w:firstLineChars="200" w:firstLine="480"/>
        <w:rPr>
          <w:rFonts w:asciiTheme="minorEastAsia" w:hAnsiTheme="minorEastAsia" w:hint="eastAsia"/>
          <w:sz w:val="24"/>
          <w:szCs w:val="24"/>
        </w:rPr>
      </w:pPr>
      <w:r w:rsidRPr="0073696E">
        <w:rPr>
          <w:rFonts w:asciiTheme="minorEastAsia" w:hAnsiTheme="minorEastAsia" w:hint="eastAsia"/>
          <w:sz w:val="24"/>
          <w:szCs w:val="24"/>
        </w:rPr>
        <w:t>会议讨论了新冠肺炎疫情相关的洗钱与恐怖融资风险及应对政策，明确了疫情期间的互评估和国际合作审查工作原则及程序。会议呼吁各个国家和地区积极评估疫情期间洗钱和恐怖融资风险，充分落实反洗钱和反恐怖融资国际标准。</w:t>
      </w:r>
    </w:p>
    <w:p w:rsidR="0073696E" w:rsidRPr="0073696E" w:rsidRDefault="0073696E" w:rsidP="0073696E">
      <w:pPr>
        <w:spacing w:line="360" w:lineRule="auto"/>
        <w:ind w:firstLineChars="200" w:firstLine="480"/>
        <w:rPr>
          <w:rFonts w:asciiTheme="minorEastAsia" w:hAnsiTheme="minorEastAsia" w:hint="eastAsia"/>
          <w:sz w:val="24"/>
          <w:szCs w:val="24"/>
        </w:rPr>
      </w:pPr>
      <w:r w:rsidRPr="0073696E">
        <w:rPr>
          <w:rFonts w:asciiTheme="minorEastAsia" w:hAnsiTheme="minorEastAsia" w:hint="eastAsia"/>
          <w:sz w:val="24"/>
          <w:szCs w:val="24"/>
        </w:rPr>
        <w:lastRenderedPageBreak/>
        <w:t>会议决定修订《FATF40项建议》中的建议1（评估风险与适用风险为本方法）、建议2（国家层面的合作与协调）及其释义，进一步强化针对大规模杀伤性武器扩散融资风险的措施。会议还决定起草指引文件，帮助政府部门和私营机构执行新要求。</w:t>
      </w:r>
    </w:p>
    <w:p w:rsidR="0073696E" w:rsidRPr="0073696E" w:rsidRDefault="0073696E" w:rsidP="0073696E">
      <w:pPr>
        <w:spacing w:line="360" w:lineRule="auto"/>
        <w:ind w:firstLineChars="200" w:firstLine="480"/>
        <w:rPr>
          <w:rFonts w:asciiTheme="minorEastAsia" w:hAnsiTheme="minorEastAsia" w:hint="eastAsia"/>
          <w:sz w:val="24"/>
          <w:szCs w:val="24"/>
        </w:rPr>
      </w:pPr>
      <w:r w:rsidRPr="0073696E">
        <w:rPr>
          <w:rFonts w:asciiTheme="minorEastAsia" w:hAnsiTheme="minorEastAsia" w:hint="eastAsia"/>
          <w:sz w:val="24"/>
          <w:szCs w:val="24"/>
        </w:rPr>
        <w:t>会议审议通过中国、冰岛、瑞典的第四轮反洗钱和反恐怖融资互评估后续进展报告，决定提升中国在《FATF40项建议》中建议15（新技术）、建议26（对金融机构的监管）、建议34（指引与反馈）评级至“大致合规”，维持建议2（国家层面的合作与协调）“合规”评级，维持建议29（金融情报中心）“部分合规”评级。</w:t>
      </w:r>
    </w:p>
    <w:p w:rsidR="0073696E" w:rsidRPr="0073696E" w:rsidRDefault="0073696E" w:rsidP="0073696E">
      <w:pPr>
        <w:spacing w:line="360" w:lineRule="auto"/>
        <w:ind w:firstLineChars="200" w:firstLine="480"/>
        <w:rPr>
          <w:rFonts w:asciiTheme="minorEastAsia" w:hAnsiTheme="minorEastAsia" w:hint="eastAsia"/>
          <w:sz w:val="24"/>
          <w:szCs w:val="24"/>
        </w:rPr>
      </w:pPr>
      <w:r w:rsidRPr="0073696E">
        <w:rPr>
          <w:rFonts w:asciiTheme="minorEastAsia" w:hAnsiTheme="minorEastAsia" w:hint="eastAsia"/>
          <w:sz w:val="24"/>
          <w:szCs w:val="24"/>
        </w:rPr>
        <w:t>会议认可冰岛、蒙古两国在改进反洗钱和反恐怖融资体系方面取得显著进展，同意两国退出“强化监测国家名单”，即FATF“灰名单”。</w:t>
      </w:r>
    </w:p>
    <w:p w:rsidR="0073696E" w:rsidRPr="0073696E" w:rsidRDefault="0073696E" w:rsidP="0073696E">
      <w:pPr>
        <w:spacing w:line="360" w:lineRule="auto"/>
        <w:ind w:firstLineChars="200" w:firstLine="480"/>
        <w:rPr>
          <w:rFonts w:asciiTheme="minorEastAsia" w:hAnsiTheme="minorEastAsia" w:hint="eastAsia"/>
          <w:sz w:val="24"/>
          <w:szCs w:val="24"/>
        </w:rPr>
      </w:pPr>
      <w:r w:rsidRPr="0073696E">
        <w:rPr>
          <w:rFonts w:asciiTheme="minorEastAsia" w:hAnsiTheme="minorEastAsia" w:hint="eastAsia"/>
          <w:sz w:val="24"/>
          <w:szCs w:val="24"/>
        </w:rPr>
        <w:t>此外，会议还讨论了反恐怖融资跟踪项目、新技术带来的机遇和挑战、FATF工作计划、预算等议题。（完）</w:t>
      </w:r>
    </w:p>
    <w:sectPr w:rsidR="0073696E" w:rsidRPr="007369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446" w:rsidRDefault="00A10446" w:rsidP="0073696E">
      <w:r>
        <w:separator/>
      </w:r>
    </w:p>
  </w:endnote>
  <w:endnote w:type="continuationSeparator" w:id="0">
    <w:p w:rsidR="00A10446" w:rsidRDefault="00A10446" w:rsidP="0073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446" w:rsidRDefault="00A10446" w:rsidP="0073696E">
      <w:r>
        <w:separator/>
      </w:r>
    </w:p>
  </w:footnote>
  <w:footnote w:type="continuationSeparator" w:id="0">
    <w:p w:rsidR="00A10446" w:rsidRDefault="00A10446" w:rsidP="00736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49"/>
    <w:rsid w:val="00005665"/>
    <w:rsid w:val="0073696E"/>
    <w:rsid w:val="009206CC"/>
    <w:rsid w:val="00A10446"/>
    <w:rsid w:val="00CC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8619D2-C6D8-4859-8614-D531B444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73696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73696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696E"/>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73696E"/>
    <w:rPr>
      <w:rFonts w:ascii="宋体" w:eastAsia="宋体" w:hAnsi="宋体" w:cs="宋体"/>
      <w:b/>
      <w:bCs/>
      <w:kern w:val="0"/>
      <w:sz w:val="36"/>
      <w:szCs w:val="36"/>
    </w:rPr>
  </w:style>
  <w:style w:type="paragraph" w:styleId="a4">
    <w:name w:val="header"/>
    <w:basedOn w:val="a"/>
    <w:link w:val="Char"/>
    <w:uiPriority w:val="99"/>
    <w:unhideWhenUsed/>
    <w:rsid w:val="00736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3696E"/>
    <w:rPr>
      <w:sz w:val="18"/>
      <w:szCs w:val="18"/>
    </w:rPr>
  </w:style>
  <w:style w:type="paragraph" w:styleId="a5">
    <w:name w:val="footer"/>
    <w:basedOn w:val="a"/>
    <w:link w:val="Char0"/>
    <w:uiPriority w:val="99"/>
    <w:unhideWhenUsed/>
    <w:rsid w:val="0073696E"/>
    <w:pPr>
      <w:tabs>
        <w:tab w:val="center" w:pos="4153"/>
        <w:tab w:val="right" w:pos="8306"/>
      </w:tabs>
      <w:snapToGrid w:val="0"/>
      <w:jc w:val="left"/>
    </w:pPr>
    <w:rPr>
      <w:sz w:val="18"/>
      <w:szCs w:val="18"/>
    </w:rPr>
  </w:style>
  <w:style w:type="character" w:customStyle="1" w:styleId="Char0">
    <w:name w:val="页脚 Char"/>
    <w:basedOn w:val="a0"/>
    <w:link w:val="a5"/>
    <w:uiPriority w:val="99"/>
    <w:rsid w:val="0073696E"/>
    <w:rPr>
      <w:sz w:val="18"/>
      <w:szCs w:val="18"/>
    </w:rPr>
  </w:style>
  <w:style w:type="character" w:customStyle="1" w:styleId="1Char">
    <w:name w:val="标题 1 Char"/>
    <w:basedOn w:val="a0"/>
    <w:link w:val="1"/>
    <w:uiPriority w:val="9"/>
    <w:rsid w:val="0073696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9297">
      <w:bodyDiv w:val="1"/>
      <w:marLeft w:val="0"/>
      <w:marRight w:val="0"/>
      <w:marTop w:val="0"/>
      <w:marBottom w:val="0"/>
      <w:divBdr>
        <w:top w:val="none" w:sz="0" w:space="0" w:color="auto"/>
        <w:left w:val="none" w:sz="0" w:space="0" w:color="auto"/>
        <w:bottom w:val="none" w:sz="0" w:space="0" w:color="auto"/>
        <w:right w:val="none" w:sz="0" w:space="0" w:color="auto"/>
      </w:divBdr>
    </w:div>
    <w:div w:id="152255735">
      <w:bodyDiv w:val="1"/>
      <w:marLeft w:val="0"/>
      <w:marRight w:val="0"/>
      <w:marTop w:val="0"/>
      <w:marBottom w:val="0"/>
      <w:divBdr>
        <w:top w:val="none" w:sz="0" w:space="0" w:color="auto"/>
        <w:left w:val="none" w:sz="0" w:space="0" w:color="auto"/>
        <w:bottom w:val="none" w:sz="0" w:space="0" w:color="auto"/>
        <w:right w:val="none" w:sz="0" w:space="0" w:color="auto"/>
      </w:divBdr>
    </w:div>
    <w:div w:id="473832469">
      <w:bodyDiv w:val="1"/>
      <w:marLeft w:val="0"/>
      <w:marRight w:val="0"/>
      <w:marTop w:val="0"/>
      <w:marBottom w:val="0"/>
      <w:divBdr>
        <w:top w:val="none" w:sz="0" w:space="0" w:color="auto"/>
        <w:left w:val="none" w:sz="0" w:space="0" w:color="auto"/>
        <w:bottom w:val="none" w:sz="0" w:space="0" w:color="auto"/>
        <w:right w:val="none" w:sz="0" w:space="0" w:color="auto"/>
      </w:divBdr>
    </w:div>
    <w:div w:id="1122768058">
      <w:bodyDiv w:val="1"/>
      <w:marLeft w:val="0"/>
      <w:marRight w:val="0"/>
      <w:marTop w:val="0"/>
      <w:marBottom w:val="0"/>
      <w:divBdr>
        <w:top w:val="none" w:sz="0" w:space="0" w:color="auto"/>
        <w:left w:val="none" w:sz="0" w:space="0" w:color="auto"/>
        <w:bottom w:val="none" w:sz="0" w:space="0" w:color="auto"/>
        <w:right w:val="none" w:sz="0" w:space="0" w:color="auto"/>
      </w:divBdr>
    </w:div>
    <w:div w:id="1245726816">
      <w:bodyDiv w:val="1"/>
      <w:marLeft w:val="0"/>
      <w:marRight w:val="0"/>
      <w:marTop w:val="0"/>
      <w:marBottom w:val="0"/>
      <w:divBdr>
        <w:top w:val="none" w:sz="0" w:space="0" w:color="auto"/>
        <w:left w:val="none" w:sz="0" w:space="0" w:color="auto"/>
        <w:bottom w:val="none" w:sz="0" w:space="0" w:color="auto"/>
        <w:right w:val="none" w:sz="0" w:space="0" w:color="auto"/>
      </w:divBdr>
    </w:div>
    <w:div w:id="1323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937</Characters>
  <Application>Microsoft Office Word</Application>
  <DocSecurity>0</DocSecurity>
  <Lines>7</Lines>
  <Paragraphs>2</Paragraphs>
  <ScaleCrop>false</ScaleCrop>
  <Company>Microsoft</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刘秋磊</dc:creator>
  <cp:keywords/>
  <dc:description/>
  <cp:lastModifiedBy>刘秋磊</cp:lastModifiedBy>
  <cp:revision>3</cp:revision>
  <dcterms:created xsi:type="dcterms:W3CDTF">2021-06-22T08:30:00Z</dcterms:created>
  <dcterms:modified xsi:type="dcterms:W3CDTF">2021-06-22T08:40:00Z</dcterms:modified>
</cp:coreProperties>
</file>